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58676C" w14:textId="71C54610" w:rsidR="00A82D9D" w:rsidRDefault="00A82D9D" w:rsidP="008E5561">
      <w:r>
        <w:t>Email</w:t>
      </w:r>
      <w:r w:rsidR="005A3DB5">
        <w:t xml:space="preserve"> </w:t>
      </w:r>
      <w:r w:rsidR="008E5561">
        <w:t>6</w:t>
      </w:r>
      <w:r w:rsidR="00B56FDA">
        <w:t xml:space="preserve"> – Developers</w:t>
      </w:r>
    </w:p>
    <w:p w14:paraId="3EF5AC51" w14:textId="77777777" w:rsidR="00B56FDA" w:rsidRPr="00477772" w:rsidRDefault="00A82D9D" w:rsidP="00B56FDA">
      <w:r>
        <w:t xml:space="preserve">Subject Line: </w:t>
      </w:r>
      <w:r w:rsidRPr="00A82D9D">
        <w:t xml:space="preserve">[Webinar] </w:t>
      </w:r>
      <w:r w:rsidR="00B56FDA" w:rsidRPr="00477772">
        <w:t>Effortlessly Deliver Complex Customer Experiences</w:t>
      </w:r>
      <w:r w:rsidR="00B56FDA">
        <w:t xml:space="preserve"> with </w:t>
      </w:r>
      <w:proofErr w:type="spellStart"/>
      <w:r w:rsidR="00B56FDA">
        <w:t>Sitefinity</w:t>
      </w:r>
      <w:proofErr w:type="spellEnd"/>
    </w:p>
    <w:p w14:paraId="50DBA945" w14:textId="6AB86488" w:rsidR="00A82D9D" w:rsidRDefault="00D03463" w:rsidP="00A82D9D">
      <w:r>
        <w:rPr>
          <w:noProof/>
        </w:rPr>
        <w:drawing>
          <wp:inline distT="0" distB="0" distL="0" distR="0" wp14:anchorId="79D772FB" wp14:editId="59630117">
            <wp:extent cx="5943600" cy="13404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ner iamge 7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4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4A0A36" w14:textId="77777777" w:rsidR="00C4121E" w:rsidRDefault="00C4121E" w:rsidP="00C4121E">
      <w:r>
        <w:t xml:space="preserve">Today’s customers demand compelling multichannel user experiences. As a developer, it’s up to you to deliver these complex, scalable customer experiences.  </w:t>
      </w:r>
    </w:p>
    <w:p w14:paraId="2BD8C4B9" w14:textId="77777777" w:rsidR="00C4121E" w:rsidRDefault="00C4121E" w:rsidP="00C4121E">
      <w:r>
        <w:t xml:space="preserve">With Progress </w:t>
      </w:r>
      <w:proofErr w:type="spellStart"/>
      <w:r>
        <w:t>Sitefinity</w:t>
      </w:r>
      <w:proofErr w:type="spellEnd"/>
      <w:r>
        <w:t xml:space="preserve"> CMS, developers can easily manage complex, large-scale projects and accelerate development, testing and deployment for an overall faster time to market with the power of an ASP.NET CMS and MVC.</w:t>
      </w:r>
      <w:bookmarkStart w:id="0" w:name="_GoBack"/>
      <w:bookmarkEnd w:id="0"/>
    </w:p>
    <w:p w14:paraId="098415C3" w14:textId="6A3FC796" w:rsidR="00A82D9D" w:rsidRDefault="00A82D9D" w:rsidP="00C4121E">
      <w:pPr>
        <w:pStyle w:val="ListParagraph"/>
        <w:numPr>
          <w:ilvl w:val="0"/>
          <w:numId w:val="4"/>
        </w:numPr>
      </w:pPr>
      <w:r>
        <w:t>Deliver faster websites with clean HTML and better page load speed for improved performance</w:t>
      </w:r>
    </w:p>
    <w:p w14:paraId="2B43946F" w14:textId="77777777" w:rsidR="00A82D9D" w:rsidRDefault="00A82D9D" w:rsidP="00C4121E">
      <w:pPr>
        <w:pStyle w:val="ListParagraph"/>
        <w:numPr>
          <w:ilvl w:val="0"/>
          <w:numId w:val="4"/>
        </w:numPr>
      </w:pPr>
      <w:r>
        <w:t>Gain full control of your markup and keep your code organized, reusable and easy to test</w:t>
      </w:r>
    </w:p>
    <w:p w14:paraId="5AA241CF" w14:textId="77777777" w:rsidR="00A82D9D" w:rsidRDefault="00A82D9D" w:rsidP="00C4121E">
      <w:pPr>
        <w:pStyle w:val="ListParagraph"/>
        <w:numPr>
          <w:ilvl w:val="0"/>
          <w:numId w:val="4"/>
        </w:numPr>
      </w:pPr>
      <w:r>
        <w:t>Embrace mobile with support for popular frameworks like JavaScript, Angular or Bootstrap</w:t>
      </w:r>
    </w:p>
    <w:p w14:paraId="1DC39A16" w14:textId="77777777" w:rsidR="00A82D9D" w:rsidRDefault="00A82D9D" w:rsidP="00C4121E">
      <w:pPr>
        <w:pStyle w:val="ListParagraph"/>
        <w:numPr>
          <w:ilvl w:val="0"/>
          <w:numId w:val="4"/>
        </w:numPr>
      </w:pPr>
      <w:r>
        <w:t>Drive productivity with widgets and templates to enable parallel, test-driven development</w:t>
      </w:r>
    </w:p>
    <w:p w14:paraId="73FB0971" w14:textId="77777777" w:rsidR="00A82D9D" w:rsidRDefault="00A82D9D" w:rsidP="00C4121E">
      <w:pPr>
        <w:pStyle w:val="ListParagraph"/>
        <w:numPr>
          <w:ilvl w:val="0"/>
          <w:numId w:val="4"/>
        </w:numPr>
      </w:pPr>
      <w:r>
        <w:t>Get stellar CI/CD processes, 99.9% service level availability and 24/7 support with cloud managed services</w:t>
      </w:r>
    </w:p>
    <w:p w14:paraId="00A630E3" w14:textId="06355E38" w:rsidR="00A82D9D" w:rsidRDefault="00A82D9D" w:rsidP="00A82D9D">
      <w:r>
        <w:t>&lt;&lt;</w:t>
      </w:r>
      <w:hyperlink r:id="rId6" w:history="1">
        <w:r w:rsidRPr="008E5561">
          <w:rPr>
            <w:rStyle w:val="Hyperlink"/>
          </w:rPr>
          <w:t>Watch Now</w:t>
        </w:r>
      </w:hyperlink>
      <w:r>
        <w:t>&gt;&gt;</w:t>
      </w:r>
    </w:p>
    <w:p w14:paraId="02AE1942" w14:textId="7A258CDD" w:rsidR="004D37CC" w:rsidRDefault="004D37CC" w:rsidP="00A82D9D"/>
    <w:p w14:paraId="6C0BB392" w14:textId="77777777" w:rsidR="00A82D9D" w:rsidRDefault="00A82D9D" w:rsidP="00A82D9D">
      <w:r>
        <w:t>Sincerely,</w:t>
      </w:r>
    </w:p>
    <w:p w14:paraId="17F4CF07" w14:textId="77777777" w:rsidR="00A82D9D" w:rsidRDefault="00A82D9D" w:rsidP="00A82D9D">
      <w:r>
        <w:t>&lt;&lt;insert name&gt;&gt;</w:t>
      </w:r>
    </w:p>
    <w:p w14:paraId="25B708C0" w14:textId="77777777" w:rsidR="00A82D9D" w:rsidRDefault="00A82D9D" w:rsidP="00A82D9D">
      <w:r>
        <w:t>&lt;&lt;insert company name&gt;&gt;</w:t>
      </w:r>
    </w:p>
    <w:sectPr w:rsidR="00A82D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24E29"/>
    <w:multiLevelType w:val="hybridMultilevel"/>
    <w:tmpl w:val="968C0B52"/>
    <w:lvl w:ilvl="0" w:tplc="050CFD66">
      <w:numFmt w:val="bullet"/>
      <w:lvlText w:val="•"/>
      <w:lvlJc w:val="left"/>
      <w:pPr>
        <w:ind w:left="144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F305E51"/>
    <w:multiLevelType w:val="hybridMultilevel"/>
    <w:tmpl w:val="ED50D074"/>
    <w:lvl w:ilvl="0" w:tplc="050CFD6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07DDF"/>
    <w:multiLevelType w:val="hybridMultilevel"/>
    <w:tmpl w:val="2DD23F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A33572E"/>
    <w:multiLevelType w:val="hybridMultilevel"/>
    <w:tmpl w:val="6CB6E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D9D"/>
    <w:rsid w:val="00135A2E"/>
    <w:rsid w:val="004D37CC"/>
    <w:rsid w:val="005A3DB5"/>
    <w:rsid w:val="0087791D"/>
    <w:rsid w:val="008E5561"/>
    <w:rsid w:val="00A82D9D"/>
    <w:rsid w:val="00B56FDA"/>
    <w:rsid w:val="00C4121E"/>
    <w:rsid w:val="00D03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D65C0"/>
  <w15:chartTrackingRefBased/>
  <w15:docId w15:val="{DAB1C0A6-8E05-4E3A-A100-E54B8D81C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35A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2D9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35A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135A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5A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5A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A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A2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5A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A2E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E556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E55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-GCAm0Rvj54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Zahka</dc:creator>
  <cp:keywords/>
  <dc:description/>
  <cp:lastModifiedBy>Robert Zahka</cp:lastModifiedBy>
  <cp:revision>6</cp:revision>
  <dcterms:created xsi:type="dcterms:W3CDTF">2019-07-02T20:58:00Z</dcterms:created>
  <dcterms:modified xsi:type="dcterms:W3CDTF">2019-07-23T15:05:00Z</dcterms:modified>
</cp:coreProperties>
</file>